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8285" w14:textId="77777777" w:rsidR="00885ABD" w:rsidRDefault="00885ABD" w:rsidP="00FE52FC">
      <w:pPr>
        <w:spacing w:before="0" w:after="0" w:line="240" w:lineRule="auto"/>
        <w:ind w:right="487" w:firstLine="540"/>
        <w:contextualSpacing/>
        <w:rPr>
          <w:rFonts w:asciiTheme="minorHAnsi" w:hAnsiTheme="minorHAnsi" w:cstheme="minorHAnsi"/>
          <w:b/>
          <w:sz w:val="28"/>
          <w:szCs w:val="28"/>
          <w:u w:val="single"/>
        </w:rPr>
      </w:pPr>
    </w:p>
    <w:p w14:paraId="1D20EB74" w14:textId="77777777" w:rsidR="00885ABD" w:rsidRDefault="00885ABD" w:rsidP="00FE52FC">
      <w:pPr>
        <w:spacing w:before="0" w:after="0" w:line="240" w:lineRule="auto"/>
        <w:ind w:right="487" w:firstLine="540"/>
        <w:contextualSpacing/>
        <w:rPr>
          <w:rFonts w:asciiTheme="minorHAnsi" w:hAnsiTheme="minorHAnsi" w:cstheme="minorHAnsi"/>
          <w:b/>
          <w:sz w:val="28"/>
          <w:szCs w:val="28"/>
          <w:u w:val="single"/>
        </w:rPr>
      </w:pPr>
      <w:r>
        <w:rPr>
          <w:rFonts w:ascii="Arial" w:hAnsi="Arial" w:cs="Arial"/>
          <w:noProof/>
          <w:lang w:eastAsia="en-GB"/>
        </w:rPr>
        <w:drawing>
          <wp:anchor distT="0" distB="0" distL="114300" distR="114300" simplePos="0" relativeHeight="251658240" behindDoc="0" locked="0" layoutInCell="1" allowOverlap="1" wp14:anchorId="09DC5827" wp14:editId="652E770E">
            <wp:simplePos x="0" y="0"/>
            <wp:positionH relativeFrom="column">
              <wp:posOffset>4857750</wp:posOffset>
            </wp:positionH>
            <wp:positionV relativeFrom="paragraph">
              <wp:posOffset>71755</wp:posOffset>
            </wp:positionV>
            <wp:extent cx="1419225" cy="1419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logo with strap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p w14:paraId="12F59164" w14:textId="77777777" w:rsidR="00885ABD" w:rsidRDefault="00885ABD" w:rsidP="00FE52FC">
      <w:pPr>
        <w:spacing w:before="0" w:after="0" w:line="240" w:lineRule="auto"/>
        <w:ind w:right="487" w:firstLine="540"/>
        <w:contextualSpacing/>
        <w:rPr>
          <w:rFonts w:asciiTheme="minorHAnsi" w:hAnsiTheme="minorHAnsi" w:cstheme="minorHAnsi"/>
          <w:b/>
          <w:sz w:val="28"/>
          <w:szCs w:val="28"/>
          <w:u w:val="single"/>
        </w:rPr>
      </w:pPr>
    </w:p>
    <w:p w14:paraId="71D77168" w14:textId="77777777" w:rsidR="00885ABD" w:rsidRDefault="00885ABD" w:rsidP="00FE52FC">
      <w:pPr>
        <w:spacing w:before="0" w:after="0" w:line="240" w:lineRule="auto"/>
        <w:ind w:right="487" w:firstLine="540"/>
        <w:contextualSpacing/>
        <w:rPr>
          <w:rFonts w:asciiTheme="minorHAnsi" w:hAnsiTheme="minorHAnsi" w:cstheme="minorHAnsi"/>
          <w:b/>
          <w:sz w:val="28"/>
          <w:szCs w:val="28"/>
          <w:u w:val="single"/>
        </w:rPr>
      </w:pPr>
    </w:p>
    <w:p w14:paraId="712698F1" w14:textId="77777777" w:rsidR="00885ABD" w:rsidRDefault="00885ABD" w:rsidP="00FE52FC">
      <w:pPr>
        <w:spacing w:before="0" w:after="0" w:line="240" w:lineRule="auto"/>
        <w:ind w:right="487" w:firstLine="540"/>
        <w:contextualSpacing/>
        <w:rPr>
          <w:rFonts w:asciiTheme="minorHAnsi" w:hAnsiTheme="minorHAnsi" w:cstheme="minorHAnsi"/>
          <w:b/>
          <w:sz w:val="28"/>
          <w:szCs w:val="28"/>
          <w:u w:val="single"/>
        </w:rPr>
      </w:pPr>
    </w:p>
    <w:p w14:paraId="70C6409F" w14:textId="77777777" w:rsidR="00EF5926" w:rsidRPr="00FE52FC" w:rsidRDefault="00FA540C" w:rsidP="00FE52FC">
      <w:pPr>
        <w:spacing w:before="0" w:after="0" w:line="240" w:lineRule="auto"/>
        <w:ind w:right="487" w:firstLine="540"/>
        <w:contextualSpacing/>
        <w:rPr>
          <w:rFonts w:asciiTheme="minorHAnsi" w:hAnsiTheme="minorHAnsi" w:cstheme="minorHAnsi"/>
          <w:b/>
          <w:sz w:val="28"/>
          <w:szCs w:val="28"/>
          <w:u w:val="single"/>
        </w:rPr>
      </w:pPr>
      <w:r>
        <w:rPr>
          <w:rFonts w:asciiTheme="minorHAnsi" w:hAnsiTheme="minorHAnsi" w:cstheme="minorHAnsi"/>
          <w:b/>
          <w:sz w:val="28"/>
          <w:szCs w:val="28"/>
          <w:u w:val="single"/>
        </w:rPr>
        <w:t>Volunteer</w:t>
      </w:r>
      <w:r w:rsidR="00AE5006" w:rsidRPr="00FE52FC">
        <w:rPr>
          <w:rFonts w:asciiTheme="minorHAnsi" w:hAnsiTheme="minorHAnsi" w:cstheme="minorHAnsi"/>
          <w:b/>
          <w:sz w:val="28"/>
          <w:szCs w:val="28"/>
          <w:u w:val="single"/>
        </w:rPr>
        <w:t xml:space="preserve"> </w:t>
      </w:r>
      <w:r w:rsidR="00B3563F" w:rsidRPr="00FE52FC">
        <w:rPr>
          <w:rFonts w:asciiTheme="minorHAnsi" w:hAnsiTheme="minorHAnsi" w:cstheme="minorHAnsi"/>
          <w:b/>
          <w:sz w:val="28"/>
          <w:szCs w:val="28"/>
          <w:u w:val="single"/>
        </w:rPr>
        <w:t>Role Description</w:t>
      </w:r>
    </w:p>
    <w:p w14:paraId="00AA0356" w14:textId="77777777" w:rsidR="004B44F4" w:rsidRPr="003736E2" w:rsidRDefault="004B44F4" w:rsidP="00E47A4E">
      <w:pPr>
        <w:spacing w:before="0" w:after="0" w:line="240" w:lineRule="auto"/>
        <w:ind w:right="487" w:firstLine="540"/>
        <w:contextualSpacing/>
        <w:jc w:val="center"/>
        <w:rPr>
          <w:rFonts w:asciiTheme="minorHAnsi" w:hAnsiTheme="minorHAnsi" w:cstheme="minorHAnsi"/>
          <w:sz w:val="28"/>
          <w:szCs w:val="28"/>
        </w:rPr>
      </w:pPr>
    </w:p>
    <w:p w14:paraId="154E9931" w14:textId="77777777" w:rsidR="004B44F4" w:rsidRPr="003736E2" w:rsidRDefault="004B44F4" w:rsidP="00E47A4E">
      <w:pPr>
        <w:spacing w:before="0" w:after="0" w:line="240" w:lineRule="auto"/>
        <w:ind w:right="487" w:firstLine="540"/>
        <w:contextualSpacing/>
        <w:jc w:val="center"/>
        <w:rPr>
          <w:rFonts w:asciiTheme="minorHAnsi" w:hAnsiTheme="minorHAnsi" w:cstheme="minorHAnsi"/>
          <w:sz w:val="28"/>
          <w:szCs w:val="28"/>
        </w:rPr>
      </w:pPr>
    </w:p>
    <w:p w14:paraId="0357A0F5" w14:textId="77777777" w:rsidR="00F178F1" w:rsidRPr="003736E2" w:rsidRDefault="00F178F1" w:rsidP="00532489">
      <w:pPr>
        <w:spacing w:before="0" w:after="0" w:line="240" w:lineRule="auto"/>
        <w:ind w:right="487" w:firstLine="540"/>
        <w:contextualSpacing/>
        <w:rPr>
          <w:rFonts w:asciiTheme="minorHAnsi" w:hAnsiTheme="minorHAnsi" w:cstheme="minorHAnsi"/>
          <w:sz w:val="24"/>
          <w:szCs w:val="24"/>
        </w:rPr>
      </w:pPr>
      <w:r w:rsidRPr="003736E2">
        <w:rPr>
          <w:rFonts w:asciiTheme="minorHAnsi" w:hAnsiTheme="minorHAnsi" w:cstheme="minorHAnsi"/>
          <w:b/>
          <w:sz w:val="24"/>
          <w:szCs w:val="24"/>
        </w:rPr>
        <w:t>Role:</w:t>
      </w:r>
      <w:r w:rsidRPr="003736E2">
        <w:rPr>
          <w:rFonts w:asciiTheme="minorHAnsi" w:hAnsiTheme="minorHAnsi" w:cstheme="minorHAnsi"/>
          <w:sz w:val="24"/>
          <w:szCs w:val="24"/>
        </w:rPr>
        <w:tab/>
      </w:r>
      <w:r w:rsidR="008E6DAF" w:rsidRPr="003736E2">
        <w:rPr>
          <w:rFonts w:asciiTheme="minorHAnsi" w:hAnsiTheme="minorHAnsi" w:cstheme="minorHAnsi"/>
          <w:sz w:val="24"/>
          <w:szCs w:val="24"/>
        </w:rPr>
        <w:tab/>
      </w:r>
      <w:r w:rsidR="008E6DAF" w:rsidRPr="003736E2">
        <w:rPr>
          <w:rFonts w:asciiTheme="minorHAnsi" w:hAnsiTheme="minorHAnsi" w:cstheme="minorHAnsi"/>
          <w:sz w:val="24"/>
          <w:szCs w:val="24"/>
        </w:rPr>
        <w:tab/>
      </w:r>
      <w:r w:rsidR="004962FC">
        <w:rPr>
          <w:rFonts w:asciiTheme="minorHAnsi" w:hAnsiTheme="minorHAnsi" w:cstheme="minorHAnsi"/>
          <w:sz w:val="24"/>
          <w:szCs w:val="24"/>
        </w:rPr>
        <w:t>Volunteer</w:t>
      </w:r>
      <w:r w:rsidR="00AE5006" w:rsidRPr="003736E2">
        <w:rPr>
          <w:rFonts w:asciiTheme="minorHAnsi" w:hAnsiTheme="minorHAnsi" w:cstheme="minorHAnsi"/>
          <w:sz w:val="24"/>
          <w:szCs w:val="24"/>
        </w:rPr>
        <w:t xml:space="preserve"> Driver</w:t>
      </w:r>
    </w:p>
    <w:p w14:paraId="53C67FCD" w14:textId="77777777" w:rsidR="00575A84" w:rsidRPr="003736E2" w:rsidRDefault="00575A84" w:rsidP="00F92D0A">
      <w:pPr>
        <w:spacing w:before="0" w:after="0" w:line="240" w:lineRule="auto"/>
        <w:ind w:right="487"/>
        <w:contextualSpacing/>
        <w:rPr>
          <w:rFonts w:asciiTheme="minorHAnsi" w:hAnsiTheme="minorHAnsi" w:cstheme="minorHAnsi"/>
          <w:sz w:val="24"/>
          <w:szCs w:val="24"/>
        </w:rPr>
      </w:pPr>
    </w:p>
    <w:p w14:paraId="0121C4CA" w14:textId="77777777" w:rsidR="000412B9" w:rsidRPr="003736E2" w:rsidRDefault="000412B9" w:rsidP="00E47A4E">
      <w:pPr>
        <w:spacing w:before="0" w:after="0" w:line="240" w:lineRule="auto"/>
        <w:ind w:right="487" w:firstLine="540"/>
        <w:contextualSpacing/>
        <w:rPr>
          <w:rFonts w:asciiTheme="minorHAnsi" w:hAnsiTheme="minorHAnsi" w:cstheme="minorHAnsi"/>
          <w:b/>
          <w:sz w:val="24"/>
          <w:szCs w:val="24"/>
        </w:rPr>
      </w:pPr>
    </w:p>
    <w:p w14:paraId="078724FF" w14:textId="77777777" w:rsidR="00F178F1" w:rsidRPr="003736E2" w:rsidRDefault="00F178F1" w:rsidP="00E47A4E">
      <w:pPr>
        <w:spacing w:before="0" w:after="0" w:line="240" w:lineRule="auto"/>
        <w:ind w:right="487" w:firstLine="540"/>
        <w:contextualSpacing/>
        <w:rPr>
          <w:rFonts w:asciiTheme="minorHAnsi" w:hAnsiTheme="minorHAnsi" w:cstheme="minorHAnsi"/>
          <w:sz w:val="24"/>
          <w:szCs w:val="24"/>
        </w:rPr>
      </w:pPr>
      <w:r w:rsidRPr="003736E2">
        <w:rPr>
          <w:rFonts w:asciiTheme="minorHAnsi" w:hAnsiTheme="minorHAnsi" w:cstheme="minorHAnsi"/>
          <w:b/>
          <w:sz w:val="24"/>
          <w:szCs w:val="24"/>
        </w:rPr>
        <w:t>Responsible to:</w:t>
      </w:r>
      <w:r w:rsidRPr="003736E2">
        <w:rPr>
          <w:rFonts w:asciiTheme="minorHAnsi" w:hAnsiTheme="minorHAnsi" w:cstheme="minorHAnsi"/>
          <w:sz w:val="24"/>
          <w:szCs w:val="24"/>
        </w:rPr>
        <w:tab/>
      </w:r>
      <w:r w:rsidR="00AF3FEC">
        <w:rPr>
          <w:rFonts w:asciiTheme="minorHAnsi" w:hAnsiTheme="minorHAnsi" w:cstheme="minorHAnsi"/>
          <w:sz w:val="24"/>
          <w:szCs w:val="24"/>
        </w:rPr>
        <w:tab/>
      </w:r>
      <w:r w:rsidR="004962FC">
        <w:rPr>
          <w:rFonts w:asciiTheme="minorHAnsi" w:hAnsiTheme="minorHAnsi" w:cstheme="minorHAnsi"/>
          <w:sz w:val="24"/>
          <w:szCs w:val="24"/>
        </w:rPr>
        <w:t>Volunteer Co-ordinator</w:t>
      </w:r>
    </w:p>
    <w:p w14:paraId="66A2F32C" w14:textId="77777777" w:rsidR="00575A84" w:rsidRPr="003736E2" w:rsidRDefault="00575A84" w:rsidP="00E47A4E">
      <w:pPr>
        <w:spacing w:before="0" w:after="0" w:line="240" w:lineRule="auto"/>
        <w:ind w:right="487" w:firstLine="540"/>
        <w:contextualSpacing/>
        <w:rPr>
          <w:rFonts w:asciiTheme="minorHAnsi" w:hAnsiTheme="minorHAnsi" w:cstheme="minorHAnsi"/>
          <w:sz w:val="24"/>
          <w:szCs w:val="24"/>
        </w:rPr>
      </w:pPr>
    </w:p>
    <w:p w14:paraId="1457CE98" w14:textId="77777777" w:rsidR="000412B9" w:rsidRPr="003736E2" w:rsidRDefault="000412B9" w:rsidP="00E47A4E">
      <w:pPr>
        <w:spacing w:before="0" w:after="0" w:line="240" w:lineRule="auto"/>
        <w:ind w:left="540" w:right="487"/>
        <w:contextualSpacing/>
        <w:rPr>
          <w:rFonts w:asciiTheme="minorHAnsi" w:hAnsiTheme="minorHAnsi" w:cstheme="minorHAnsi"/>
          <w:b/>
          <w:sz w:val="24"/>
          <w:szCs w:val="24"/>
        </w:rPr>
      </w:pPr>
    </w:p>
    <w:p w14:paraId="079D52B9" w14:textId="77777777" w:rsidR="00A973E4" w:rsidRPr="003736E2" w:rsidRDefault="00F178F1" w:rsidP="00A973E4">
      <w:pPr>
        <w:pStyle w:val="Default"/>
        <w:ind w:left="2880" w:hanging="2340"/>
        <w:rPr>
          <w:rFonts w:asciiTheme="minorHAnsi" w:hAnsiTheme="minorHAnsi" w:cstheme="minorHAnsi"/>
          <w:sz w:val="22"/>
          <w:szCs w:val="22"/>
        </w:rPr>
      </w:pPr>
      <w:r w:rsidRPr="003736E2">
        <w:rPr>
          <w:rFonts w:asciiTheme="minorHAnsi" w:hAnsiTheme="minorHAnsi" w:cstheme="minorHAnsi"/>
          <w:b/>
        </w:rPr>
        <w:t>Overall</w:t>
      </w:r>
      <w:r w:rsidR="00E47A4E" w:rsidRPr="003736E2">
        <w:rPr>
          <w:rFonts w:asciiTheme="minorHAnsi" w:hAnsiTheme="minorHAnsi" w:cstheme="minorHAnsi"/>
          <w:b/>
        </w:rPr>
        <w:t xml:space="preserve"> </w:t>
      </w:r>
      <w:r w:rsidRPr="003736E2">
        <w:rPr>
          <w:rFonts w:asciiTheme="minorHAnsi" w:hAnsiTheme="minorHAnsi" w:cstheme="minorHAnsi"/>
          <w:b/>
        </w:rPr>
        <w:t>Objective</w:t>
      </w:r>
      <w:r w:rsidR="00E47A4E" w:rsidRPr="003736E2">
        <w:rPr>
          <w:rFonts w:asciiTheme="minorHAnsi" w:hAnsiTheme="minorHAnsi" w:cstheme="minorHAnsi"/>
          <w:b/>
        </w:rPr>
        <w:t>:</w:t>
      </w:r>
      <w:r w:rsidR="00E47A4E" w:rsidRPr="003736E2">
        <w:rPr>
          <w:rFonts w:asciiTheme="minorHAnsi" w:hAnsiTheme="minorHAnsi" w:cstheme="minorHAnsi"/>
        </w:rPr>
        <w:tab/>
      </w:r>
      <w:r w:rsidR="00AE5006" w:rsidRPr="003736E2">
        <w:rPr>
          <w:rFonts w:asciiTheme="minorHAnsi" w:hAnsiTheme="minorHAnsi" w:cstheme="minorHAnsi"/>
        </w:rPr>
        <w:t>To provide trans</w:t>
      </w:r>
      <w:r w:rsidR="00B42DBE">
        <w:rPr>
          <w:rFonts w:asciiTheme="minorHAnsi" w:hAnsiTheme="minorHAnsi" w:cstheme="minorHAnsi"/>
        </w:rPr>
        <w:t>port and support for the service user</w:t>
      </w:r>
      <w:r w:rsidR="00AE5006" w:rsidRPr="003736E2">
        <w:rPr>
          <w:rFonts w:asciiTheme="minorHAnsi" w:hAnsiTheme="minorHAnsi" w:cstheme="minorHAnsi"/>
        </w:rPr>
        <w:t xml:space="preserve"> to and from the service as a member of the volunteer driving team, in accordance with the policies of Hospice at Home West Cumbria.  </w:t>
      </w:r>
    </w:p>
    <w:p w14:paraId="397B2AD8" w14:textId="77777777" w:rsidR="00E47A4E" w:rsidRPr="003736E2" w:rsidRDefault="00E47A4E" w:rsidP="00E47A4E">
      <w:pPr>
        <w:spacing w:before="0" w:after="0" w:line="240" w:lineRule="auto"/>
        <w:ind w:left="540" w:right="487" w:firstLine="540"/>
        <w:contextualSpacing/>
        <w:rPr>
          <w:rFonts w:asciiTheme="minorHAnsi" w:hAnsiTheme="minorHAnsi" w:cstheme="minorHAnsi"/>
          <w:sz w:val="24"/>
          <w:szCs w:val="24"/>
        </w:rPr>
      </w:pPr>
    </w:p>
    <w:p w14:paraId="45277DAE" w14:textId="77777777" w:rsidR="00AE5006" w:rsidRPr="003736E2" w:rsidRDefault="00E47A4E" w:rsidP="00AE5006">
      <w:pPr>
        <w:spacing w:before="0" w:after="0" w:line="240" w:lineRule="auto"/>
        <w:ind w:left="2880" w:right="487" w:hanging="2340"/>
        <w:contextualSpacing/>
        <w:rPr>
          <w:rFonts w:asciiTheme="minorHAnsi" w:hAnsiTheme="minorHAnsi" w:cstheme="minorHAnsi"/>
          <w:sz w:val="24"/>
          <w:szCs w:val="24"/>
        </w:rPr>
      </w:pPr>
      <w:r w:rsidRPr="003736E2">
        <w:rPr>
          <w:rFonts w:asciiTheme="minorHAnsi" w:hAnsiTheme="minorHAnsi" w:cstheme="minorHAnsi"/>
          <w:b/>
          <w:sz w:val="24"/>
          <w:szCs w:val="24"/>
        </w:rPr>
        <w:t>Location:</w:t>
      </w:r>
      <w:r w:rsidR="00AE5006" w:rsidRPr="003736E2">
        <w:rPr>
          <w:rFonts w:asciiTheme="minorHAnsi" w:hAnsiTheme="minorHAnsi" w:cstheme="minorHAnsi"/>
          <w:sz w:val="24"/>
          <w:szCs w:val="24"/>
        </w:rPr>
        <w:tab/>
        <w:t>Hospice at Home West Cumbria area covers Maryport to Millom and surrounding villages.  The exact area to be covered by the driver will be agreed between the volunteer and the line manager.</w:t>
      </w:r>
    </w:p>
    <w:p w14:paraId="170D548E" w14:textId="77777777" w:rsidR="000412B9" w:rsidRPr="003736E2" w:rsidRDefault="000412B9" w:rsidP="00E47A4E">
      <w:pPr>
        <w:spacing w:before="0" w:after="0" w:line="240" w:lineRule="auto"/>
        <w:ind w:left="540" w:right="487"/>
        <w:contextualSpacing/>
        <w:rPr>
          <w:rFonts w:asciiTheme="minorHAnsi" w:hAnsiTheme="minorHAnsi" w:cstheme="minorHAnsi"/>
          <w:b/>
          <w:sz w:val="24"/>
          <w:szCs w:val="24"/>
        </w:rPr>
      </w:pPr>
    </w:p>
    <w:p w14:paraId="757184FA" w14:textId="4DC80BD3" w:rsidR="00E47A4E" w:rsidRPr="003736E2" w:rsidRDefault="00E47A4E" w:rsidP="00A973E4">
      <w:pPr>
        <w:spacing w:before="0" w:after="0" w:line="240" w:lineRule="auto"/>
        <w:ind w:left="2835" w:right="487" w:hanging="2295"/>
        <w:contextualSpacing/>
        <w:rPr>
          <w:rFonts w:asciiTheme="minorHAnsi" w:hAnsiTheme="minorHAnsi" w:cstheme="minorHAnsi"/>
          <w:sz w:val="20"/>
          <w:szCs w:val="20"/>
        </w:rPr>
      </w:pPr>
      <w:r w:rsidRPr="003736E2">
        <w:rPr>
          <w:rFonts w:asciiTheme="minorHAnsi" w:hAnsiTheme="minorHAnsi" w:cstheme="minorHAnsi"/>
          <w:b/>
          <w:sz w:val="24"/>
          <w:szCs w:val="24"/>
        </w:rPr>
        <w:t>Hours:</w:t>
      </w:r>
      <w:r w:rsidRPr="003736E2">
        <w:rPr>
          <w:rFonts w:asciiTheme="minorHAnsi" w:hAnsiTheme="minorHAnsi" w:cstheme="minorHAnsi"/>
          <w:b/>
          <w:sz w:val="24"/>
          <w:szCs w:val="24"/>
        </w:rPr>
        <w:tab/>
      </w:r>
      <w:r w:rsidR="00A973E4" w:rsidRPr="003736E2">
        <w:rPr>
          <w:rFonts w:asciiTheme="minorHAnsi" w:hAnsiTheme="minorHAnsi" w:cstheme="minorHAnsi"/>
          <w:sz w:val="24"/>
          <w:szCs w:val="24"/>
        </w:rPr>
        <w:tab/>
      </w:r>
      <w:r w:rsidR="00AE5006" w:rsidRPr="003736E2">
        <w:rPr>
          <w:rFonts w:asciiTheme="minorHAnsi" w:hAnsiTheme="minorHAnsi" w:cstheme="minorHAnsi"/>
          <w:sz w:val="24"/>
          <w:szCs w:val="24"/>
        </w:rPr>
        <w:t>Approximately 2 to 3 hours a day</w:t>
      </w:r>
      <w:r w:rsidR="00EB4602">
        <w:rPr>
          <w:rFonts w:asciiTheme="minorHAnsi" w:hAnsiTheme="minorHAnsi" w:cstheme="minorHAnsi"/>
          <w:sz w:val="24"/>
          <w:szCs w:val="24"/>
        </w:rPr>
        <w:t xml:space="preserve"> when required,</w:t>
      </w:r>
      <w:r w:rsidR="00AE5006" w:rsidRPr="003736E2">
        <w:rPr>
          <w:rFonts w:asciiTheme="minorHAnsi" w:hAnsiTheme="minorHAnsi" w:cstheme="minorHAnsi"/>
          <w:sz w:val="24"/>
          <w:szCs w:val="24"/>
        </w:rPr>
        <w:t xml:space="preserve"> to be agreed between the volunteer and line manager.</w:t>
      </w:r>
    </w:p>
    <w:p w14:paraId="1F077045" w14:textId="77777777" w:rsidR="00532489" w:rsidRPr="003736E2" w:rsidRDefault="00885ABD" w:rsidP="00E47A4E">
      <w:pPr>
        <w:spacing w:before="0" w:after="0" w:line="240" w:lineRule="auto"/>
        <w:ind w:left="2880" w:right="487" w:hanging="2340"/>
        <w:contextualSpacing/>
        <w:rPr>
          <w:rFonts w:asciiTheme="minorHAnsi" w:hAnsiTheme="minorHAnsi" w:cstheme="minorHAnsi"/>
          <w:b/>
          <w:sz w:val="24"/>
          <w:szCs w:val="24"/>
        </w:rPr>
      </w:pPr>
      <w:r>
        <w:rPr>
          <w:rFonts w:asciiTheme="minorHAnsi" w:hAnsiTheme="minorHAnsi" w:cstheme="minorHAnsi"/>
          <w:b/>
          <w:sz w:val="24"/>
          <w:szCs w:val="24"/>
        </w:rPr>
        <w:t xml:space="preserve"> </w:t>
      </w:r>
    </w:p>
    <w:p w14:paraId="7B6ACDDF" w14:textId="77777777" w:rsidR="00AE5006" w:rsidRPr="003736E2" w:rsidRDefault="00E47A4E" w:rsidP="00AE5006">
      <w:pPr>
        <w:pStyle w:val="Default"/>
        <w:spacing w:after="31"/>
        <w:ind w:left="2835" w:hanging="2268"/>
        <w:rPr>
          <w:rFonts w:asciiTheme="minorHAnsi" w:hAnsiTheme="minorHAnsi" w:cstheme="minorHAnsi"/>
        </w:rPr>
      </w:pPr>
      <w:r w:rsidRPr="003736E2">
        <w:rPr>
          <w:rFonts w:asciiTheme="minorHAnsi" w:hAnsiTheme="minorHAnsi" w:cstheme="minorHAnsi"/>
          <w:b/>
        </w:rPr>
        <w:t>Skills required:</w:t>
      </w:r>
      <w:r w:rsidR="00481BBA" w:rsidRPr="003736E2">
        <w:rPr>
          <w:rFonts w:asciiTheme="minorHAnsi" w:hAnsiTheme="minorHAnsi" w:cstheme="minorHAnsi"/>
          <w:b/>
        </w:rPr>
        <w:tab/>
      </w:r>
      <w:r w:rsidR="00AE5006" w:rsidRPr="003736E2">
        <w:rPr>
          <w:rFonts w:asciiTheme="minorHAnsi" w:hAnsiTheme="minorHAnsi" w:cstheme="minorHAnsi"/>
        </w:rPr>
        <w:t xml:space="preserve">Responsible driver (full driving licence) </w:t>
      </w:r>
    </w:p>
    <w:p w14:paraId="4B68D6CD" w14:textId="77777777" w:rsidR="00A973E4" w:rsidRPr="003736E2" w:rsidRDefault="00AE5006" w:rsidP="00AE5006">
      <w:pPr>
        <w:pStyle w:val="Default"/>
        <w:spacing w:after="31"/>
        <w:ind w:left="2835"/>
        <w:rPr>
          <w:rFonts w:asciiTheme="minorHAnsi" w:hAnsiTheme="minorHAnsi" w:cstheme="minorHAnsi"/>
        </w:rPr>
      </w:pPr>
      <w:r w:rsidRPr="003736E2">
        <w:rPr>
          <w:rFonts w:asciiTheme="minorHAnsi" w:hAnsiTheme="minorHAnsi" w:cstheme="minorHAnsi"/>
        </w:rPr>
        <w:t>No formal training required as further training will be given.</w:t>
      </w:r>
    </w:p>
    <w:p w14:paraId="10055ACE" w14:textId="77777777" w:rsidR="004B44F4" w:rsidRPr="003736E2" w:rsidRDefault="004B44F4" w:rsidP="00E47A4E">
      <w:pPr>
        <w:spacing w:before="0" w:after="0" w:line="240" w:lineRule="auto"/>
        <w:ind w:left="2880" w:right="487" w:hanging="2340"/>
        <w:contextualSpacing/>
        <w:rPr>
          <w:rFonts w:asciiTheme="minorHAnsi" w:hAnsiTheme="minorHAnsi" w:cstheme="minorHAnsi"/>
          <w:sz w:val="24"/>
          <w:szCs w:val="24"/>
        </w:rPr>
      </w:pPr>
    </w:p>
    <w:p w14:paraId="38794CA1" w14:textId="77777777" w:rsidR="0076184A" w:rsidRPr="003736E2" w:rsidRDefault="0076184A" w:rsidP="0076184A">
      <w:pPr>
        <w:spacing w:before="0" w:after="0" w:line="240" w:lineRule="auto"/>
        <w:ind w:left="567" w:right="487"/>
        <w:contextualSpacing/>
        <w:rPr>
          <w:rFonts w:asciiTheme="minorHAnsi" w:hAnsiTheme="minorHAnsi" w:cstheme="minorHAnsi"/>
          <w:sz w:val="24"/>
          <w:szCs w:val="24"/>
        </w:rPr>
      </w:pPr>
      <w:r w:rsidRPr="003736E2">
        <w:rPr>
          <w:rFonts w:asciiTheme="minorHAnsi" w:hAnsiTheme="minorHAnsi" w:cstheme="minorHAnsi"/>
          <w:sz w:val="24"/>
          <w:szCs w:val="24"/>
        </w:rPr>
        <w:t xml:space="preserve">This is a voluntary position where no pay will be given, however travel expenses can be refunded and out of pocket expenses as agreed with the </w:t>
      </w:r>
      <w:r w:rsidR="00AE5006" w:rsidRPr="003736E2">
        <w:rPr>
          <w:rFonts w:asciiTheme="minorHAnsi" w:hAnsiTheme="minorHAnsi" w:cstheme="minorHAnsi"/>
          <w:sz w:val="24"/>
          <w:szCs w:val="24"/>
        </w:rPr>
        <w:t>line manager</w:t>
      </w:r>
      <w:r w:rsidRPr="003736E2">
        <w:rPr>
          <w:rFonts w:asciiTheme="minorHAnsi" w:hAnsiTheme="minorHAnsi" w:cstheme="minorHAnsi"/>
          <w:sz w:val="24"/>
          <w:szCs w:val="24"/>
        </w:rPr>
        <w:t>.</w:t>
      </w:r>
    </w:p>
    <w:p w14:paraId="207D9462" w14:textId="77777777" w:rsidR="0076184A" w:rsidRPr="003736E2" w:rsidRDefault="0076184A" w:rsidP="0076184A">
      <w:pPr>
        <w:spacing w:before="0" w:after="0" w:line="240" w:lineRule="auto"/>
        <w:ind w:left="567" w:right="487"/>
        <w:contextualSpacing/>
        <w:rPr>
          <w:rFonts w:asciiTheme="minorHAnsi" w:hAnsiTheme="minorHAnsi" w:cstheme="minorHAnsi"/>
          <w:sz w:val="24"/>
          <w:szCs w:val="24"/>
        </w:rPr>
      </w:pPr>
    </w:p>
    <w:p w14:paraId="0CB2298E" w14:textId="56E090B1" w:rsidR="0076184A" w:rsidRPr="004D7D26" w:rsidRDefault="00885ABD" w:rsidP="0076184A">
      <w:pPr>
        <w:spacing w:before="0" w:after="0" w:line="240" w:lineRule="auto"/>
        <w:ind w:left="567" w:right="487"/>
        <w:contextualSpacing/>
        <w:rPr>
          <w:rFonts w:asciiTheme="minorHAnsi" w:hAnsiTheme="minorHAnsi" w:cstheme="minorHAnsi"/>
          <w:b/>
          <w:bCs/>
          <w:sz w:val="24"/>
          <w:szCs w:val="24"/>
        </w:rPr>
      </w:pPr>
      <w:r w:rsidRPr="004D7D26">
        <w:rPr>
          <w:rFonts w:asciiTheme="minorHAnsi" w:hAnsiTheme="minorHAnsi" w:cstheme="minorHAnsi"/>
          <w:b/>
          <w:bCs/>
          <w:sz w:val="24"/>
          <w:szCs w:val="24"/>
        </w:rPr>
        <w:t xml:space="preserve">Roles are subject to a </w:t>
      </w:r>
      <w:r w:rsidR="00EB4602" w:rsidRPr="004D7D26">
        <w:rPr>
          <w:rFonts w:asciiTheme="minorHAnsi" w:hAnsiTheme="minorHAnsi" w:cstheme="minorHAnsi"/>
          <w:b/>
          <w:bCs/>
          <w:sz w:val="24"/>
          <w:szCs w:val="24"/>
        </w:rPr>
        <w:t>one-month</w:t>
      </w:r>
      <w:r w:rsidR="0076184A" w:rsidRPr="004D7D26">
        <w:rPr>
          <w:rFonts w:asciiTheme="minorHAnsi" w:hAnsiTheme="minorHAnsi" w:cstheme="minorHAnsi"/>
          <w:b/>
          <w:bCs/>
          <w:sz w:val="24"/>
          <w:szCs w:val="24"/>
        </w:rPr>
        <w:t xml:space="preserve"> trial.</w:t>
      </w:r>
    </w:p>
    <w:p w14:paraId="29F0D7AC" w14:textId="77777777" w:rsidR="004B44F4" w:rsidRPr="003736E2" w:rsidRDefault="004B44F4" w:rsidP="00E47A4E">
      <w:pPr>
        <w:spacing w:before="0" w:after="0" w:line="240" w:lineRule="auto"/>
        <w:ind w:left="2880" w:right="487" w:hanging="2340"/>
        <w:contextualSpacing/>
        <w:rPr>
          <w:rFonts w:asciiTheme="minorHAnsi" w:hAnsiTheme="minorHAnsi" w:cstheme="minorHAnsi"/>
          <w:sz w:val="24"/>
          <w:szCs w:val="24"/>
        </w:rPr>
      </w:pPr>
    </w:p>
    <w:p w14:paraId="178EA5F9" w14:textId="77777777" w:rsidR="00E47A4E" w:rsidRPr="003736E2" w:rsidRDefault="00E47A4E" w:rsidP="00E47A4E">
      <w:pPr>
        <w:spacing w:before="0" w:after="0" w:line="240" w:lineRule="auto"/>
        <w:ind w:left="2880" w:right="487" w:hanging="2340"/>
        <w:contextualSpacing/>
        <w:rPr>
          <w:rFonts w:asciiTheme="minorHAnsi" w:hAnsiTheme="minorHAnsi" w:cstheme="minorHAnsi"/>
          <w:b/>
          <w:sz w:val="24"/>
          <w:szCs w:val="24"/>
        </w:rPr>
      </w:pPr>
      <w:r w:rsidRPr="003736E2">
        <w:rPr>
          <w:rFonts w:asciiTheme="minorHAnsi" w:hAnsiTheme="minorHAnsi" w:cstheme="minorHAnsi"/>
          <w:b/>
          <w:sz w:val="24"/>
          <w:szCs w:val="24"/>
        </w:rPr>
        <w:t>Key Responsibilities:</w:t>
      </w:r>
    </w:p>
    <w:p w14:paraId="5681F5AE" w14:textId="77777777" w:rsidR="00A973E4" w:rsidRDefault="00A973E4" w:rsidP="00A973E4">
      <w:pPr>
        <w:spacing w:before="0" w:after="0" w:line="240" w:lineRule="auto"/>
        <w:ind w:left="2880" w:right="487" w:hanging="2340"/>
        <w:contextualSpacing/>
        <w:rPr>
          <w:rFonts w:asciiTheme="minorHAnsi" w:hAnsiTheme="minorHAnsi" w:cstheme="minorHAnsi"/>
          <w:sz w:val="24"/>
          <w:szCs w:val="24"/>
        </w:rPr>
      </w:pPr>
    </w:p>
    <w:p w14:paraId="52BB0534" w14:textId="77777777" w:rsidR="002B5B8B" w:rsidRPr="003736E2" w:rsidRDefault="002B5B8B" w:rsidP="002B5B8B">
      <w:pPr>
        <w:numPr>
          <w:ilvl w:val="0"/>
          <w:numId w:val="2"/>
        </w:numPr>
        <w:tabs>
          <w:tab w:val="clear" w:pos="1080"/>
          <w:tab w:val="num" w:pos="1260"/>
        </w:tabs>
        <w:spacing w:before="0" w:after="0" w:line="240" w:lineRule="auto"/>
        <w:ind w:left="1260" w:right="487"/>
        <w:contextualSpacing/>
        <w:rPr>
          <w:rFonts w:asciiTheme="minorHAnsi" w:hAnsiTheme="minorHAnsi" w:cstheme="minorHAnsi"/>
          <w:sz w:val="24"/>
          <w:szCs w:val="24"/>
        </w:rPr>
      </w:pPr>
      <w:r>
        <w:rPr>
          <w:rFonts w:asciiTheme="minorHAnsi" w:hAnsiTheme="minorHAnsi" w:cstheme="minorHAnsi"/>
          <w:sz w:val="24"/>
          <w:szCs w:val="24"/>
        </w:rPr>
        <w:t>Transport the service user safely to and from the destination</w:t>
      </w:r>
      <w:r w:rsidRPr="003736E2">
        <w:rPr>
          <w:rFonts w:asciiTheme="minorHAnsi" w:hAnsiTheme="minorHAnsi" w:cstheme="minorHAnsi"/>
          <w:sz w:val="24"/>
          <w:szCs w:val="24"/>
        </w:rPr>
        <w:t xml:space="preserve"> </w:t>
      </w:r>
      <w:r>
        <w:rPr>
          <w:rFonts w:asciiTheme="minorHAnsi" w:hAnsiTheme="minorHAnsi" w:cstheme="minorHAnsi"/>
          <w:sz w:val="24"/>
          <w:szCs w:val="24"/>
        </w:rPr>
        <w:t xml:space="preserve">as agreed </w:t>
      </w:r>
      <w:r w:rsidRPr="003736E2">
        <w:rPr>
          <w:rFonts w:asciiTheme="minorHAnsi" w:hAnsiTheme="minorHAnsi" w:cstheme="minorHAnsi"/>
          <w:sz w:val="24"/>
          <w:szCs w:val="24"/>
        </w:rPr>
        <w:t>and provide support with their b</w:t>
      </w:r>
      <w:r>
        <w:rPr>
          <w:rFonts w:asciiTheme="minorHAnsi" w:hAnsiTheme="minorHAnsi" w:cstheme="minorHAnsi"/>
          <w:sz w:val="24"/>
          <w:szCs w:val="24"/>
        </w:rPr>
        <w:t>elongings</w:t>
      </w:r>
      <w:r w:rsidRPr="003736E2">
        <w:rPr>
          <w:rFonts w:asciiTheme="minorHAnsi" w:hAnsiTheme="minorHAnsi" w:cstheme="minorHAnsi"/>
          <w:sz w:val="24"/>
          <w:szCs w:val="24"/>
        </w:rPr>
        <w:t xml:space="preserve"> a</w:t>
      </w:r>
      <w:r>
        <w:rPr>
          <w:rFonts w:asciiTheme="minorHAnsi" w:hAnsiTheme="minorHAnsi" w:cstheme="minorHAnsi"/>
          <w:sz w:val="24"/>
          <w:szCs w:val="24"/>
        </w:rPr>
        <w:t>s appropriate</w:t>
      </w:r>
      <w:r w:rsidRPr="003736E2">
        <w:rPr>
          <w:rFonts w:asciiTheme="minorHAnsi" w:hAnsiTheme="minorHAnsi" w:cstheme="minorHAnsi"/>
          <w:sz w:val="24"/>
          <w:szCs w:val="24"/>
        </w:rPr>
        <w:t xml:space="preserve">. </w:t>
      </w:r>
    </w:p>
    <w:p w14:paraId="6BC3726E" w14:textId="77777777" w:rsidR="002B5B8B" w:rsidRPr="003736E2" w:rsidRDefault="002B5B8B" w:rsidP="00A973E4">
      <w:pPr>
        <w:spacing w:before="0" w:after="0" w:line="240" w:lineRule="auto"/>
        <w:ind w:left="2880" w:right="487" w:hanging="2340"/>
        <w:contextualSpacing/>
        <w:rPr>
          <w:rFonts w:asciiTheme="minorHAnsi" w:hAnsiTheme="minorHAnsi" w:cstheme="minorHAnsi"/>
          <w:sz w:val="24"/>
          <w:szCs w:val="24"/>
        </w:rPr>
      </w:pPr>
    </w:p>
    <w:p w14:paraId="4409DE4C" w14:textId="77777777" w:rsidR="00AE5006" w:rsidRPr="003736E2" w:rsidRDefault="00B42DBE" w:rsidP="00AE5006">
      <w:pPr>
        <w:numPr>
          <w:ilvl w:val="0"/>
          <w:numId w:val="2"/>
        </w:numPr>
        <w:tabs>
          <w:tab w:val="clear" w:pos="1080"/>
          <w:tab w:val="num" w:pos="1260"/>
        </w:tabs>
        <w:spacing w:before="0" w:after="0" w:line="240" w:lineRule="auto"/>
        <w:ind w:left="1260" w:right="487"/>
        <w:contextualSpacing/>
        <w:rPr>
          <w:rFonts w:asciiTheme="minorHAnsi" w:hAnsiTheme="minorHAnsi" w:cstheme="minorHAnsi"/>
          <w:sz w:val="24"/>
          <w:szCs w:val="24"/>
        </w:rPr>
      </w:pPr>
      <w:r>
        <w:rPr>
          <w:rFonts w:asciiTheme="minorHAnsi" w:hAnsiTheme="minorHAnsi" w:cstheme="minorHAnsi"/>
          <w:sz w:val="24"/>
          <w:szCs w:val="24"/>
        </w:rPr>
        <w:t>To collect the service user</w:t>
      </w:r>
      <w:r w:rsidR="00AE5006" w:rsidRPr="003736E2">
        <w:rPr>
          <w:rFonts w:asciiTheme="minorHAnsi" w:hAnsiTheme="minorHAnsi" w:cstheme="minorHAnsi"/>
          <w:sz w:val="24"/>
          <w:szCs w:val="24"/>
        </w:rPr>
        <w:t xml:space="preserve"> from their own home/reside</w:t>
      </w:r>
      <w:r>
        <w:rPr>
          <w:rFonts w:asciiTheme="minorHAnsi" w:hAnsiTheme="minorHAnsi" w:cstheme="minorHAnsi"/>
          <w:sz w:val="24"/>
          <w:szCs w:val="24"/>
        </w:rPr>
        <w:t>nce safely, ensuring they have</w:t>
      </w:r>
      <w:r w:rsidR="00AE5006" w:rsidRPr="003736E2">
        <w:rPr>
          <w:rFonts w:asciiTheme="minorHAnsi" w:hAnsiTheme="minorHAnsi" w:cstheme="minorHAnsi"/>
          <w:sz w:val="24"/>
          <w:szCs w:val="24"/>
        </w:rPr>
        <w:t xml:space="preserve"> their coat/hat/bag, medication (if required) and hou</w:t>
      </w:r>
      <w:r>
        <w:rPr>
          <w:rFonts w:asciiTheme="minorHAnsi" w:hAnsiTheme="minorHAnsi" w:cstheme="minorHAnsi"/>
          <w:sz w:val="24"/>
          <w:szCs w:val="24"/>
        </w:rPr>
        <w:t>se keys.  Check with the service user</w:t>
      </w:r>
      <w:r w:rsidR="00AE5006" w:rsidRPr="003736E2">
        <w:rPr>
          <w:rFonts w:asciiTheme="minorHAnsi" w:hAnsiTheme="minorHAnsi" w:cstheme="minorHAnsi"/>
          <w:sz w:val="24"/>
          <w:szCs w:val="24"/>
        </w:rPr>
        <w:t xml:space="preserve"> </w:t>
      </w:r>
      <w:r>
        <w:rPr>
          <w:rFonts w:asciiTheme="minorHAnsi" w:hAnsiTheme="minorHAnsi" w:cstheme="minorHAnsi"/>
          <w:sz w:val="24"/>
          <w:szCs w:val="24"/>
        </w:rPr>
        <w:t xml:space="preserve">that </w:t>
      </w:r>
      <w:r w:rsidR="00AE5006" w:rsidRPr="003736E2">
        <w:rPr>
          <w:rFonts w:asciiTheme="minorHAnsi" w:hAnsiTheme="minorHAnsi" w:cstheme="minorHAnsi"/>
          <w:sz w:val="24"/>
          <w:szCs w:val="24"/>
        </w:rPr>
        <w:t>the property is secure and safe</w:t>
      </w:r>
      <w:r>
        <w:rPr>
          <w:rFonts w:asciiTheme="minorHAnsi" w:hAnsiTheme="minorHAnsi" w:cstheme="minorHAnsi"/>
          <w:sz w:val="24"/>
          <w:szCs w:val="24"/>
        </w:rPr>
        <w:t xml:space="preserve">. </w:t>
      </w:r>
    </w:p>
    <w:p w14:paraId="49A1D8A9" w14:textId="77777777" w:rsidR="00AE5006" w:rsidRPr="003736E2" w:rsidRDefault="00AE5006" w:rsidP="00AE5006">
      <w:pPr>
        <w:spacing w:before="0" w:after="0" w:line="240" w:lineRule="auto"/>
        <w:ind w:left="540" w:right="487"/>
        <w:contextualSpacing/>
        <w:rPr>
          <w:rFonts w:asciiTheme="minorHAnsi" w:hAnsiTheme="minorHAnsi" w:cstheme="minorHAnsi"/>
          <w:sz w:val="24"/>
          <w:szCs w:val="24"/>
        </w:rPr>
      </w:pPr>
    </w:p>
    <w:p w14:paraId="61019712" w14:textId="77777777" w:rsidR="00AE5006" w:rsidRPr="003736E2" w:rsidRDefault="00B42DBE" w:rsidP="00AE5006">
      <w:pPr>
        <w:numPr>
          <w:ilvl w:val="0"/>
          <w:numId w:val="2"/>
        </w:numPr>
        <w:tabs>
          <w:tab w:val="clear" w:pos="1080"/>
          <w:tab w:val="num" w:pos="1260"/>
        </w:tabs>
        <w:spacing w:before="0" w:after="0" w:line="240" w:lineRule="auto"/>
        <w:ind w:left="1260" w:right="487"/>
        <w:contextualSpacing/>
        <w:rPr>
          <w:rFonts w:asciiTheme="minorHAnsi" w:hAnsiTheme="minorHAnsi" w:cstheme="minorHAnsi"/>
          <w:sz w:val="24"/>
          <w:szCs w:val="24"/>
        </w:rPr>
      </w:pPr>
      <w:r>
        <w:rPr>
          <w:rFonts w:asciiTheme="minorHAnsi" w:hAnsiTheme="minorHAnsi" w:cstheme="minorHAnsi"/>
          <w:sz w:val="24"/>
          <w:szCs w:val="24"/>
        </w:rPr>
        <w:t>Return the service user</w:t>
      </w:r>
      <w:r w:rsidR="00AE5006" w:rsidRPr="003736E2">
        <w:rPr>
          <w:rFonts w:asciiTheme="minorHAnsi" w:hAnsiTheme="minorHAnsi" w:cstheme="minorHAnsi"/>
          <w:sz w:val="24"/>
          <w:szCs w:val="24"/>
        </w:rPr>
        <w:t xml:space="preserve"> to their home</w:t>
      </w:r>
      <w:r>
        <w:rPr>
          <w:rFonts w:asciiTheme="minorHAnsi" w:hAnsiTheme="minorHAnsi" w:cstheme="minorHAnsi"/>
          <w:sz w:val="24"/>
          <w:szCs w:val="24"/>
        </w:rPr>
        <w:t xml:space="preserve">/residence safely ensuring </w:t>
      </w:r>
      <w:r w:rsidR="00AE5006" w:rsidRPr="003736E2">
        <w:rPr>
          <w:rFonts w:asciiTheme="minorHAnsi" w:hAnsiTheme="minorHAnsi" w:cstheme="minorHAnsi"/>
          <w:sz w:val="24"/>
          <w:szCs w:val="24"/>
        </w:rPr>
        <w:t>they are safe and secure in their property before leaving.</w:t>
      </w:r>
    </w:p>
    <w:p w14:paraId="150D78EA" w14:textId="77777777" w:rsidR="00AE5006" w:rsidRPr="003736E2" w:rsidRDefault="00AE5006" w:rsidP="00AE5006">
      <w:pPr>
        <w:spacing w:before="0" w:after="0" w:line="240" w:lineRule="auto"/>
        <w:ind w:right="487"/>
        <w:contextualSpacing/>
        <w:rPr>
          <w:rFonts w:asciiTheme="minorHAnsi" w:hAnsiTheme="minorHAnsi" w:cstheme="minorHAnsi"/>
          <w:sz w:val="24"/>
          <w:szCs w:val="24"/>
        </w:rPr>
      </w:pPr>
    </w:p>
    <w:p w14:paraId="40E467A6" w14:textId="77777777" w:rsidR="00AF3FEC" w:rsidRDefault="00885ABD" w:rsidP="00AF3FEC">
      <w:pPr>
        <w:numPr>
          <w:ilvl w:val="0"/>
          <w:numId w:val="2"/>
        </w:numPr>
        <w:tabs>
          <w:tab w:val="clear" w:pos="1080"/>
          <w:tab w:val="num" w:pos="1260"/>
        </w:tabs>
        <w:spacing w:before="0" w:after="0" w:line="240" w:lineRule="auto"/>
        <w:ind w:left="1260" w:right="487"/>
        <w:contextualSpacing/>
        <w:rPr>
          <w:rFonts w:asciiTheme="minorHAnsi" w:hAnsiTheme="minorHAnsi" w:cstheme="minorHAnsi"/>
          <w:sz w:val="24"/>
          <w:szCs w:val="24"/>
        </w:rPr>
      </w:pPr>
      <w:r>
        <w:rPr>
          <w:rFonts w:asciiTheme="minorHAnsi" w:hAnsiTheme="minorHAnsi" w:cstheme="minorHAnsi"/>
          <w:sz w:val="24"/>
          <w:szCs w:val="24"/>
        </w:rPr>
        <w:t>Feedback any concerns</w:t>
      </w:r>
      <w:r w:rsidR="002B5B8B">
        <w:rPr>
          <w:rFonts w:asciiTheme="minorHAnsi" w:hAnsiTheme="minorHAnsi" w:cstheme="minorHAnsi"/>
          <w:sz w:val="24"/>
          <w:szCs w:val="24"/>
        </w:rPr>
        <w:t xml:space="preserve"> as soon as possible</w:t>
      </w:r>
      <w:r w:rsidR="00AE5006" w:rsidRPr="003736E2">
        <w:rPr>
          <w:rFonts w:asciiTheme="minorHAnsi" w:hAnsiTheme="minorHAnsi" w:cstheme="minorHAnsi"/>
          <w:sz w:val="24"/>
          <w:szCs w:val="24"/>
        </w:rPr>
        <w:t xml:space="preserve"> to the </w:t>
      </w:r>
      <w:r w:rsidR="00AF3FEC">
        <w:rPr>
          <w:rFonts w:asciiTheme="minorHAnsi" w:hAnsiTheme="minorHAnsi" w:cstheme="minorHAnsi"/>
          <w:sz w:val="24"/>
          <w:szCs w:val="24"/>
        </w:rPr>
        <w:t>clinical team organising patient/carer transport or the Volunteer Co-ordinator.</w:t>
      </w:r>
    </w:p>
    <w:p w14:paraId="15691F74" w14:textId="77777777" w:rsidR="00AE5006" w:rsidRPr="003736E2" w:rsidRDefault="00AE5006" w:rsidP="00AF3FEC">
      <w:pPr>
        <w:spacing w:before="0" w:after="0" w:line="240" w:lineRule="auto"/>
        <w:ind w:right="487"/>
        <w:contextualSpacing/>
        <w:rPr>
          <w:rFonts w:asciiTheme="minorHAnsi" w:hAnsiTheme="minorHAnsi" w:cstheme="minorHAnsi"/>
          <w:sz w:val="24"/>
          <w:szCs w:val="24"/>
        </w:rPr>
      </w:pPr>
    </w:p>
    <w:p w14:paraId="7CE857F0" w14:textId="685A5228" w:rsidR="00AE5006" w:rsidRDefault="00AE5006" w:rsidP="00AE5006">
      <w:pPr>
        <w:spacing w:before="0" w:after="0" w:line="240" w:lineRule="auto"/>
        <w:ind w:right="487"/>
        <w:contextualSpacing/>
        <w:rPr>
          <w:rFonts w:asciiTheme="minorHAnsi" w:hAnsiTheme="minorHAnsi" w:cstheme="minorHAnsi"/>
          <w:sz w:val="24"/>
          <w:szCs w:val="24"/>
        </w:rPr>
      </w:pPr>
    </w:p>
    <w:p w14:paraId="6C0EABA9" w14:textId="77777777" w:rsidR="00F4161D" w:rsidRPr="003736E2" w:rsidRDefault="00F4161D" w:rsidP="00AE5006">
      <w:pPr>
        <w:spacing w:before="0" w:after="0" w:line="240" w:lineRule="auto"/>
        <w:ind w:right="487"/>
        <w:contextualSpacing/>
        <w:rPr>
          <w:rFonts w:asciiTheme="minorHAnsi" w:hAnsiTheme="minorHAnsi" w:cstheme="minorHAnsi"/>
          <w:sz w:val="24"/>
          <w:szCs w:val="24"/>
        </w:rPr>
      </w:pPr>
    </w:p>
    <w:p w14:paraId="7882983B" w14:textId="77777777" w:rsidR="00AE5006" w:rsidRPr="003736E2" w:rsidRDefault="008C09F8" w:rsidP="00AE5006">
      <w:pPr>
        <w:spacing w:before="0" w:after="0" w:line="240" w:lineRule="auto"/>
        <w:ind w:right="487"/>
        <w:contextualSpacing/>
        <w:rPr>
          <w:rFonts w:asciiTheme="minorHAnsi" w:hAnsiTheme="minorHAnsi" w:cstheme="minorHAnsi"/>
          <w:b/>
          <w:sz w:val="24"/>
          <w:szCs w:val="24"/>
        </w:rPr>
      </w:pPr>
      <w:r>
        <w:rPr>
          <w:rFonts w:asciiTheme="minorHAnsi" w:hAnsiTheme="minorHAnsi" w:cstheme="minorHAnsi"/>
          <w:b/>
          <w:sz w:val="24"/>
          <w:szCs w:val="24"/>
        </w:rPr>
        <w:lastRenderedPageBreak/>
        <w:tab/>
      </w:r>
      <w:r w:rsidR="00AE5006" w:rsidRPr="003736E2">
        <w:rPr>
          <w:rFonts w:asciiTheme="minorHAnsi" w:hAnsiTheme="minorHAnsi" w:cstheme="minorHAnsi"/>
          <w:b/>
          <w:sz w:val="24"/>
          <w:szCs w:val="24"/>
        </w:rPr>
        <w:t>General:</w:t>
      </w:r>
    </w:p>
    <w:p w14:paraId="45170DFD" w14:textId="77777777" w:rsidR="00AE5006" w:rsidRPr="003736E2" w:rsidRDefault="00AE5006" w:rsidP="00AE5006">
      <w:pPr>
        <w:spacing w:before="0" w:after="0" w:line="240" w:lineRule="auto"/>
        <w:ind w:right="487"/>
        <w:contextualSpacing/>
        <w:rPr>
          <w:rFonts w:asciiTheme="minorHAnsi" w:hAnsiTheme="minorHAnsi" w:cstheme="minorHAnsi"/>
          <w:sz w:val="20"/>
          <w:szCs w:val="20"/>
        </w:rPr>
      </w:pPr>
    </w:p>
    <w:p w14:paraId="208074CF" w14:textId="77777777" w:rsidR="00AE5006" w:rsidRPr="003736E2" w:rsidRDefault="00AE5006" w:rsidP="00AE5006">
      <w:pPr>
        <w:numPr>
          <w:ilvl w:val="0"/>
          <w:numId w:val="4"/>
        </w:numPr>
        <w:spacing w:before="0" w:after="0" w:line="240" w:lineRule="auto"/>
        <w:ind w:right="487"/>
        <w:contextualSpacing/>
        <w:rPr>
          <w:rFonts w:asciiTheme="minorHAnsi" w:hAnsiTheme="minorHAnsi" w:cstheme="minorHAnsi"/>
          <w:sz w:val="24"/>
          <w:szCs w:val="24"/>
        </w:rPr>
      </w:pPr>
      <w:r w:rsidRPr="003736E2">
        <w:rPr>
          <w:rFonts w:asciiTheme="minorHAnsi" w:hAnsiTheme="minorHAnsi" w:cstheme="minorHAnsi"/>
          <w:sz w:val="24"/>
          <w:szCs w:val="24"/>
        </w:rPr>
        <w:t xml:space="preserve">Respect the confidentiality of any information held in relation to past or present patients, carers, </w:t>
      </w:r>
      <w:proofErr w:type="gramStart"/>
      <w:r w:rsidRPr="003736E2">
        <w:rPr>
          <w:rFonts w:asciiTheme="minorHAnsi" w:hAnsiTheme="minorHAnsi" w:cstheme="minorHAnsi"/>
          <w:sz w:val="24"/>
          <w:szCs w:val="24"/>
        </w:rPr>
        <w:t>staff</w:t>
      </w:r>
      <w:proofErr w:type="gramEnd"/>
      <w:r w:rsidRPr="003736E2">
        <w:rPr>
          <w:rFonts w:asciiTheme="minorHAnsi" w:hAnsiTheme="minorHAnsi" w:cstheme="minorHAnsi"/>
          <w:sz w:val="24"/>
          <w:szCs w:val="24"/>
        </w:rPr>
        <w:t xml:space="preserve"> and other volunteers.</w:t>
      </w:r>
    </w:p>
    <w:p w14:paraId="7B0DF121" w14:textId="77777777" w:rsidR="00AE5006" w:rsidRPr="003736E2" w:rsidRDefault="00AE5006" w:rsidP="00AE5006">
      <w:pPr>
        <w:spacing w:before="0" w:after="0" w:line="240" w:lineRule="auto"/>
        <w:ind w:left="540" w:right="487"/>
        <w:contextualSpacing/>
        <w:rPr>
          <w:rFonts w:asciiTheme="minorHAnsi" w:hAnsiTheme="minorHAnsi" w:cstheme="minorHAnsi"/>
          <w:sz w:val="24"/>
          <w:szCs w:val="24"/>
        </w:rPr>
      </w:pPr>
    </w:p>
    <w:p w14:paraId="60E86736" w14:textId="7A777F5B" w:rsidR="00AE5006" w:rsidRPr="003736E2" w:rsidRDefault="00EB4602" w:rsidP="00AE5006">
      <w:pPr>
        <w:numPr>
          <w:ilvl w:val="0"/>
          <w:numId w:val="4"/>
        </w:numPr>
        <w:spacing w:before="0" w:after="0" w:line="240" w:lineRule="auto"/>
        <w:ind w:right="487"/>
        <w:contextualSpacing/>
        <w:rPr>
          <w:rFonts w:asciiTheme="minorHAnsi" w:hAnsiTheme="minorHAnsi" w:cstheme="minorHAnsi"/>
          <w:sz w:val="24"/>
          <w:szCs w:val="24"/>
        </w:rPr>
      </w:pPr>
      <w:r>
        <w:rPr>
          <w:rFonts w:asciiTheme="minorHAnsi" w:hAnsiTheme="minorHAnsi" w:cstheme="minorHAnsi"/>
          <w:sz w:val="24"/>
          <w:szCs w:val="24"/>
        </w:rPr>
        <w:t>Undertake mandatory training via eLearning and any other</w:t>
      </w:r>
      <w:r w:rsidR="00AF3FEC">
        <w:rPr>
          <w:rFonts w:asciiTheme="minorHAnsi" w:hAnsiTheme="minorHAnsi" w:cstheme="minorHAnsi"/>
          <w:sz w:val="24"/>
          <w:szCs w:val="24"/>
        </w:rPr>
        <w:t xml:space="preserve"> </w:t>
      </w:r>
      <w:r w:rsidR="00AE5006" w:rsidRPr="003736E2">
        <w:rPr>
          <w:rFonts w:asciiTheme="minorHAnsi" w:hAnsiTheme="minorHAnsi" w:cstheme="minorHAnsi"/>
          <w:sz w:val="24"/>
          <w:szCs w:val="24"/>
        </w:rPr>
        <w:t>training specific to the role.</w:t>
      </w:r>
    </w:p>
    <w:p w14:paraId="4ECC75EE" w14:textId="77777777" w:rsidR="00AE5006" w:rsidRPr="003736E2" w:rsidRDefault="00AE5006" w:rsidP="00AE5006">
      <w:pPr>
        <w:spacing w:before="0" w:after="0" w:line="240" w:lineRule="auto"/>
        <w:ind w:left="540" w:right="487"/>
        <w:contextualSpacing/>
        <w:rPr>
          <w:rFonts w:asciiTheme="minorHAnsi" w:hAnsiTheme="minorHAnsi" w:cstheme="minorHAnsi"/>
          <w:sz w:val="24"/>
          <w:szCs w:val="24"/>
        </w:rPr>
      </w:pPr>
    </w:p>
    <w:p w14:paraId="1A2FF6D4" w14:textId="2054EF2C" w:rsidR="002B5B8B" w:rsidRPr="002B5B8B" w:rsidRDefault="002B5B8B" w:rsidP="002B5B8B">
      <w:pPr>
        <w:numPr>
          <w:ilvl w:val="0"/>
          <w:numId w:val="4"/>
        </w:numPr>
        <w:spacing w:before="0" w:after="0" w:line="240" w:lineRule="auto"/>
        <w:ind w:right="487"/>
        <w:contextualSpacing/>
        <w:rPr>
          <w:rFonts w:asciiTheme="minorHAnsi" w:hAnsiTheme="minorHAnsi" w:cstheme="minorHAnsi"/>
          <w:sz w:val="24"/>
          <w:szCs w:val="24"/>
        </w:rPr>
      </w:pPr>
      <w:r>
        <w:rPr>
          <w:rFonts w:asciiTheme="minorHAnsi" w:hAnsiTheme="minorHAnsi" w:cstheme="minorHAnsi"/>
          <w:sz w:val="24"/>
          <w:szCs w:val="24"/>
        </w:rPr>
        <w:t>A</w:t>
      </w:r>
      <w:r w:rsidRPr="002B5B8B">
        <w:rPr>
          <w:rFonts w:asciiTheme="minorHAnsi" w:hAnsiTheme="minorHAnsi" w:cstheme="minorHAnsi"/>
          <w:sz w:val="24"/>
          <w:szCs w:val="24"/>
        </w:rPr>
        <w:t xml:space="preserve">lways </w:t>
      </w:r>
      <w:r>
        <w:rPr>
          <w:rFonts w:asciiTheme="minorHAnsi" w:hAnsiTheme="minorHAnsi" w:cstheme="minorHAnsi"/>
          <w:sz w:val="24"/>
          <w:szCs w:val="24"/>
        </w:rPr>
        <w:t xml:space="preserve">act </w:t>
      </w:r>
      <w:r w:rsidRPr="002B5B8B">
        <w:rPr>
          <w:rFonts w:asciiTheme="minorHAnsi" w:hAnsiTheme="minorHAnsi" w:cstheme="minorHAnsi"/>
          <w:sz w:val="24"/>
          <w:szCs w:val="24"/>
        </w:rPr>
        <w:t xml:space="preserve">in accordance with the </w:t>
      </w:r>
      <w:r w:rsidR="00EB4602">
        <w:rPr>
          <w:rFonts w:asciiTheme="minorHAnsi" w:hAnsiTheme="minorHAnsi" w:cstheme="minorHAnsi"/>
          <w:sz w:val="24"/>
          <w:szCs w:val="24"/>
        </w:rPr>
        <w:t>value</w:t>
      </w:r>
      <w:r w:rsidRPr="002B5B8B">
        <w:rPr>
          <w:rFonts w:asciiTheme="minorHAnsi" w:hAnsiTheme="minorHAnsi" w:cstheme="minorHAnsi"/>
          <w:sz w:val="24"/>
          <w:szCs w:val="24"/>
        </w:rPr>
        <w:t xml:space="preserve">s and </w:t>
      </w:r>
      <w:r w:rsidR="00EB4602">
        <w:rPr>
          <w:rFonts w:asciiTheme="minorHAnsi" w:hAnsiTheme="minorHAnsi" w:cstheme="minorHAnsi"/>
          <w:sz w:val="24"/>
          <w:szCs w:val="24"/>
        </w:rPr>
        <w:t>behaviours</w:t>
      </w:r>
      <w:r w:rsidRPr="002B5B8B">
        <w:rPr>
          <w:rFonts w:asciiTheme="minorHAnsi" w:hAnsiTheme="minorHAnsi" w:cstheme="minorHAnsi"/>
          <w:sz w:val="24"/>
          <w:szCs w:val="24"/>
        </w:rPr>
        <w:t xml:space="preserve"> of Hospice at Home West Cumbria.</w:t>
      </w:r>
    </w:p>
    <w:p w14:paraId="3D1CE6AD" w14:textId="77777777" w:rsidR="002B5B8B" w:rsidRPr="003736E2" w:rsidRDefault="002B5B8B" w:rsidP="002B5B8B">
      <w:pPr>
        <w:spacing w:before="0" w:after="0" w:line="240" w:lineRule="auto"/>
        <w:ind w:left="1260" w:right="487"/>
        <w:contextualSpacing/>
        <w:rPr>
          <w:rFonts w:asciiTheme="minorHAnsi" w:hAnsiTheme="minorHAnsi" w:cstheme="minorHAnsi"/>
          <w:sz w:val="24"/>
          <w:szCs w:val="24"/>
        </w:rPr>
      </w:pPr>
    </w:p>
    <w:p w14:paraId="18CA5583" w14:textId="77777777" w:rsidR="00AE5006" w:rsidRPr="003736E2" w:rsidRDefault="00AE5006" w:rsidP="00AE5006">
      <w:pPr>
        <w:spacing w:before="0" w:after="0" w:line="240" w:lineRule="auto"/>
        <w:ind w:left="540" w:right="487"/>
        <w:contextualSpacing/>
        <w:rPr>
          <w:rFonts w:asciiTheme="minorHAnsi" w:hAnsiTheme="minorHAnsi" w:cstheme="minorHAnsi"/>
          <w:sz w:val="24"/>
          <w:szCs w:val="24"/>
        </w:rPr>
      </w:pPr>
    </w:p>
    <w:p w14:paraId="253F5430" w14:textId="77777777" w:rsidR="00AE5006" w:rsidRPr="003736E2" w:rsidRDefault="00AE5006" w:rsidP="00AE5006">
      <w:pPr>
        <w:spacing w:before="0" w:after="0" w:line="240" w:lineRule="auto"/>
        <w:ind w:right="487" w:firstLine="540"/>
        <w:contextualSpacing/>
        <w:rPr>
          <w:rFonts w:asciiTheme="minorHAnsi" w:hAnsiTheme="minorHAnsi" w:cstheme="minorHAnsi"/>
          <w:i/>
          <w:sz w:val="20"/>
          <w:szCs w:val="20"/>
        </w:rPr>
      </w:pPr>
    </w:p>
    <w:p w14:paraId="098D87DD" w14:textId="77777777" w:rsidR="00A973E4" w:rsidRPr="003736E2" w:rsidRDefault="00A973E4" w:rsidP="00AE5006">
      <w:pPr>
        <w:spacing w:before="0" w:after="0" w:line="240" w:lineRule="auto"/>
        <w:ind w:right="487"/>
        <w:contextualSpacing/>
        <w:rPr>
          <w:rFonts w:asciiTheme="minorHAnsi" w:hAnsiTheme="minorHAnsi" w:cstheme="minorHAnsi"/>
          <w:sz w:val="24"/>
          <w:szCs w:val="24"/>
        </w:rPr>
      </w:pPr>
    </w:p>
    <w:sectPr w:rsidR="00A973E4" w:rsidRPr="003736E2" w:rsidSect="0076184A">
      <w:footerReference w:type="default" r:id="rId12"/>
      <w:headerReference w:type="first" r:id="rId13"/>
      <w:footerReference w:type="first" r:id="rId14"/>
      <w:type w:val="continuous"/>
      <w:pgSz w:w="11909" w:h="16834" w:code="9"/>
      <w:pgMar w:top="720" w:right="720" w:bottom="720" w:left="720"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0321" w14:textId="77777777" w:rsidR="0004045A" w:rsidRDefault="0004045A">
      <w:r>
        <w:separator/>
      </w:r>
    </w:p>
  </w:endnote>
  <w:endnote w:type="continuationSeparator" w:id="0">
    <w:p w14:paraId="4F708213" w14:textId="77777777" w:rsidR="0004045A" w:rsidRDefault="0004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8371" w14:textId="77777777" w:rsidR="00532489" w:rsidRDefault="00E6720E">
    <w:pPr>
      <w:pStyle w:val="Footer"/>
    </w:pPr>
    <w:r>
      <w:t>January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C7" w14:textId="77777777" w:rsidR="006B5595" w:rsidRPr="00FD2E99" w:rsidRDefault="006B5595" w:rsidP="00532489">
    <w:pPr>
      <w:pStyle w:val="FootnoteText"/>
      <w:tabs>
        <w:tab w:val="center" w:pos="5103"/>
        <w:tab w:val="left" w:pos="9330"/>
      </w:tabs>
      <w:spacing w:before="0" w:after="0"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4550" w14:textId="77777777" w:rsidR="0004045A" w:rsidRDefault="0004045A">
      <w:r>
        <w:separator/>
      </w:r>
    </w:p>
  </w:footnote>
  <w:footnote w:type="continuationSeparator" w:id="0">
    <w:p w14:paraId="30FDE880" w14:textId="77777777" w:rsidR="0004045A" w:rsidRDefault="0004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8F36" w14:textId="77777777" w:rsidR="006B5595" w:rsidRDefault="003736E2" w:rsidP="00FC3BF3">
    <w:pPr>
      <w:tabs>
        <w:tab w:val="left" w:pos="4820"/>
      </w:tabs>
      <w:spacing w:before="0" w:after="0" w:line="240" w:lineRule="auto"/>
      <w:jc w:val="center"/>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038"/>
    <w:multiLevelType w:val="hybridMultilevel"/>
    <w:tmpl w:val="610EB24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503AFC"/>
    <w:multiLevelType w:val="hybridMultilevel"/>
    <w:tmpl w:val="218C82F2"/>
    <w:lvl w:ilvl="0" w:tplc="9F088DD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64BAE"/>
    <w:multiLevelType w:val="hybridMultilevel"/>
    <w:tmpl w:val="260013F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 w15:restartNumberingAfterBreak="0">
    <w:nsid w:val="16AD2DBF"/>
    <w:multiLevelType w:val="hybridMultilevel"/>
    <w:tmpl w:val="990C06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E2367C"/>
    <w:multiLevelType w:val="hybridMultilevel"/>
    <w:tmpl w:val="BEA44900"/>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5" w15:restartNumberingAfterBreak="0">
    <w:nsid w:val="31066828"/>
    <w:multiLevelType w:val="hybridMultilevel"/>
    <w:tmpl w:val="4E2672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06047"/>
    <w:multiLevelType w:val="hybridMultilevel"/>
    <w:tmpl w:val="A12A45B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79C22F4"/>
    <w:multiLevelType w:val="hybridMultilevel"/>
    <w:tmpl w:val="53EE6A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560448"/>
    <w:multiLevelType w:val="hybridMultilevel"/>
    <w:tmpl w:val="C428E3DA"/>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9" w15:restartNumberingAfterBreak="0">
    <w:nsid w:val="4C534FAB"/>
    <w:multiLevelType w:val="hybridMultilevel"/>
    <w:tmpl w:val="4C14F8C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1D77C1"/>
    <w:multiLevelType w:val="hybridMultilevel"/>
    <w:tmpl w:val="8FB2044C"/>
    <w:lvl w:ilvl="0" w:tplc="9F088DD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D051741"/>
    <w:multiLevelType w:val="hybridMultilevel"/>
    <w:tmpl w:val="ADCA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97FF4"/>
    <w:multiLevelType w:val="hybridMultilevel"/>
    <w:tmpl w:val="01F095C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CEC4632"/>
    <w:multiLevelType w:val="hybridMultilevel"/>
    <w:tmpl w:val="76202B96"/>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num w:numId="1">
    <w:abstractNumId w:val="3"/>
  </w:num>
  <w:num w:numId="2">
    <w:abstractNumId w:val="2"/>
  </w:num>
  <w:num w:numId="3">
    <w:abstractNumId w:val="4"/>
  </w:num>
  <w:num w:numId="4">
    <w:abstractNumId w:val="13"/>
  </w:num>
  <w:num w:numId="5">
    <w:abstractNumId w:val="10"/>
  </w:num>
  <w:num w:numId="6">
    <w:abstractNumId w:val="1"/>
  </w:num>
  <w:num w:numId="7">
    <w:abstractNumId w:val="9"/>
  </w:num>
  <w:num w:numId="8">
    <w:abstractNumId w:val="8"/>
  </w:num>
  <w:num w:numId="9">
    <w:abstractNumId w:val="12"/>
  </w:num>
  <w:num w:numId="10">
    <w:abstractNumId w:val="0"/>
  </w:num>
  <w:num w:numId="11">
    <w:abstractNumId w:val="6"/>
  </w:num>
  <w:num w:numId="12">
    <w:abstractNumId w:val="7"/>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58"/>
    <w:rsid w:val="00003D72"/>
    <w:rsid w:val="00016D6C"/>
    <w:rsid w:val="0002660D"/>
    <w:rsid w:val="0004045A"/>
    <w:rsid w:val="000412B9"/>
    <w:rsid w:val="00067EE8"/>
    <w:rsid w:val="00071847"/>
    <w:rsid w:val="000779B3"/>
    <w:rsid w:val="00093346"/>
    <w:rsid w:val="000B30FE"/>
    <w:rsid w:val="000C39BF"/>
    <w:rsid w:val="000E38FE"/>
    <w:rsid w:val="000E5892"/>
    <w:rsid w:val="000F1196"/>
    <w:rsid w:val="0011323E"/>
    <w:rsid w:val="00115037"/>
    <w:rsid w:val="00135EDE"/>
    <w:rsid w:val="00136C68"/>
    <w:rsid w:val="00142837"/>
    <w:rsid w:val="00165BC3"/>
    <w:rsid w:val="00172F0A"/>
    <w:rsid w:val="0017411C"/>
    <w:rsid w:val="001A6ECB"/>
    <w:rsid w:val="001B25AD"/>
    <w:rsid w:val="001B2D5A"/>
    <w:rsid w:val="001D194C"/>
    <w:rsid w:val="001D5F81"/>
    <w:rsid w:val="001E29DF"/>
    <w:rsid w:val="001E5D50"/>
    <w:rsid w:val="001F19A9"/>
    <w:rsid w:val="00201117"/>
    <w:rsid w:val="002054AB"/>
    <w:rsid w:val="00212525"/>
    <w:rsid w:val="002170A7"/>
    <w:rsid w:val="0022736D"/>
    <w:rsid w:val="00234726"/>
    <w:rsid w:val="00234A80"/>
    <w:rsid w:val="002536CB"/>
    <w:rsid w:val="00260AF3"/>
    <w:rsid w:val="002A325E"/>
    <w:rsid w:val="002A47C4"/>
    <w:rsid w:val="002B0DA2"/>
    <w:rsid w:val="002B5B8B"/>
    <w:rsid w:val="002D6326"/>
    <w:rsid w:val="0030001A"/>
    <w:rsid w:val="0031178F"/>
    <w:rsid w:val="00323BFA"/>
    <w:rsid w:val="003279D0"/>
    <w:rsid w:val="0033360B"/>
    <w:rsid w:val="00336654"/>
    <w:rsid w:val="0034465E"/>
    <w:rsid w:val="00346081"/>
    <w:rsid w:val="00365B83"/>
    <w:rsid w:val="003736E2"/>
    <w:rsid w:val="00381581"/>
    <w:rsid w:val="00384246"/>
    <w:rsid w:val="00391C03"/>
    <w:rsid w:val="003A2103"/>
    <w:rsid w:val="003A7671"/>
    <w:rsid w:val="003B2D91"/>
    <w:rsid w:val="003F389D"/>
    <w:rsid w:val="00406916"/>
    <w:rsid w:val="004100CD"/>
    <w:rsid w:val="00427FCA"/>
    <w:rsid w:val="0043417D"/>
    <w:rsid w:val="004568C2"/>
    <w:rsid w:val="00481BBA"/>
    <w:rsid w:val="0048734C"/>
    <w:rsid w:val="004962FC"/>
    <w:rsid w:val="004A3E96"/>
    <w:rsid w:val="004B44F4"/>
    <w:rsid w:val="004D7D26"/>
    <w:rsid w:val="004E2F71"/>
    <w:rsid w:val="005061B5"/>
    <w:rsid w:val="00520EFC"/>
    <w:rsid w:val="00524F88"/>
    <w:rsid w:val="00532489"/>
    <w:rsid w:val="0057084C"/>
    <w:rsid w:val="00575A84"/>
    <w:rsid w:val="00587F77"/>
    <w:rsid w:val="005A35FC"/>
    <w:rsid w:val="005A6AE1"/>
    <w:rsid w:val="005B24E4"/>
    <w:rsid w:val="005B701E"/>
    <w:rsid w:val="005C4016"/>
    <w:rsid w:val="005C5229"/>
    <w:rsid w:val="005C7226"/>
    <w:rsid w:val="006019C4"/>
    <w:rsid w:val="00606989"/>
    <w:rsid w:val="00610BE9"/>
    <w:rsid w:val="006115F5"/>
    <w:rsid w:val="00615B77"/>
    <w:rsid w:val="0063762E"/>
    <w:rsid w:val="006420B7"/>
    <w:rsid w:val="00644D79"/>
    <w:rsid w:val="00660B27"/>
    <w:rsid w:val="00664615"/>
    <w:rsid w:val="00673859"/>
    <w:rsid w:val="006A0CA0"/>
    <w:rsid w:val="006A40AE"/>
    <w:rsid w:val="006B5595"/>
    <w:rsid w:val="006C50FD"/>
    <w:rsid w:val="006C55F2"/>
    <w:rsid w:val="006F1AEC"/>
    <w:rsid w:val="00717F2E"/>
    <w:rsid w:val="00727348"/>
    <w:rsid w:val="00745AB4"/>
    <w:rsid w:val="007475FA"/>
    <w:rsid w:val="00751ED2"/>
    <w:rsid w:val="00753950"/>
    <w:rsid w:val="0076184A"/>
    <w:rsid w:val="007618E0"/>
    <w:rsid w:val="007969C6"/>
    <w:rsid w:val="007B20BD"/>
    <w:rsid w:val="007C4A53"/>
    <w:rsid w:val="007D04CD"/>
    <w:rsid w:val="007E46F2"/>
    <w:rsid w:val="007F5B1D"/>
    <w:rsid w:val="00804470"/>
    <w:rsid w:val="00814AE6"/>
    <w:rsid w:val="008207FF"/>
    <w:rsid w:val="008222F8"/>
    <w:rsid w:val="0083404C"/>
    <w:rsid w:val="00845024"/>
    <w:rsid w:val="00851D90"/>
    <w:rsid w:val="00860991"/>
    <w:rsid w:val="00873DF7"/>
    <w:rsid w:val="00882B41"/>
    <w:rsid w:val="00885ABD"/>
    <w:rsid w:val="00886B03"/>
    <w:rsid w:val="008949D8"/>
    <w:rsid w:val="008B032B"/>
    <w:rsid w:val="008B0504"/>
    <w:rsid w:val="008B5CE0"/>
    <w:rsid w:val="008B7E4C"/>
    <w:rsid w:val="008C09F8"/>
    <w:rsid w:val="008C4FEE"/>
    <w:rsid w:val="008C5CA4"/>
    <w:rsid w:val="008E6DAF"/>
    <w:rsid w:val="00907C1D"/>
    <w:rsid w:val="00924819"/>
    <w:rsid w:val="009557C5"/>
    <w:rsid w:val="0096170B"/>
    <w:rsid w:val="00964291"/>
    <w:rsid w:val="009A0F36"/>
    <w:rsid w:val="009A3267"/>
    <w:rsid w:val="009D76DF"/>
    <w:rsid w:val="00A00F97"/>
    <w:rsid w:val="00A21AE2"/>
    <w:rsid w:val="00A35370"/>
    <w:rsid w:val="00A477BF"/>
    <w:rsid w:val="00A51A19"/>
    <w:rsid w:val="00A71B36"/>
    <w:rsid w:val="00A875B5"/>
    <w:rsid w:val="00A973E4"/>
    <w:rsid w:val="00AA1C60"/>
    <w:rsid w:val="00AB1ED2"/>
    <w:rsid w:val="00AC122E"/>
    <w:rsid w:val="00AE1B3F"/>
    <w:rsid w:val="00AE5006"/>
    <w:rsid w:val="00AF3FEC"/>
    <w:rsid w:val="00AF4CE6"/>
    <w:rsid w:val="00B01372"/>
    <w:rsid w:val="00B21A70"/>
    <w:rsid w:val="00B3563F"/>
    <w:rsid w:val="00B42DBE"/>
    <w:rsid w:val="00B43E35"/>
    <w:rsid w:val="00B61E5B"/>
    <w:rsid w:val="00BA19D3"/>
    <w:rsid w:val="00BC0DF9"/>
    <w:rsid w:val="00BC60F8"/>
    <w:rsid w:val="00BD0550"/>
    <w:rsid w:val="00BD3AED"/>
    <w:rsid w:val="00BD6640"/>
    <w:rsid w:val="00C05476"/>
    <w:rsid w:val="00C1540C"/>
    <w:rsid w:val="00C15ACA"/>
    <w:rsid w:val="00C30E9D"/>
    <w:rsid w:val="00C31418"/>
    <w:rsid w:val="00C33822"/>
    <w:rsid w:val="00C51852"/>
    <w:rsid w:val="00C91B17"/>
    <w:rsid w:val="00C932E8"/>
    <w:rsid w:val="00C96C7B"/>
    <w:rsid w:val="00C9789B"/>
    <w:rsid w:val="00CB3215"/>
    <w:rsid w:val="00CD7CAF"/>
    <w:rsid w:val="00CE0011"/>
    <w:rsid w:val="00CF3458"/>
    <w:rsid w:val="00D32F46"/>
    <w:rsid w:val="00D364A9"/>
    <w:rsid w:val="00D47A03"/>
    <w:rsid w:val="00D92508"/>
    <w:rsid w:val="00D94AF5"/>
    <w:rsid w:val="00DB7FA3"/>
    <w:rsid w:val="00DE332C"/>
    <w:rsid w:val="00DF532C"/>
    <w:rsid w:val="00E00076"/>
    <w:rsid w:val="00E22276"/>
    <w:rsid w:val="00E37162"/>
    <w:rsid w:val="00E431E5"/>
    <w:rsid w:val="00E449B7"/>
    <w:rsid w:val="00E47A4E"/>
    <w:rsid w:val="00E6720E"/>
    <w:rsid w:val="00E74F83"/>
    <w:rsid w:val="00E76D69"/>
    <w:rsid w:val="00E86B40"/>
    <w:rsid w:val="00EA3AD1"/>
    <w:rsid w:val="00EB4602"/>
    <w:rsid w:val="00EB46DB"/>
    <w:rsid w:val="00EC0547"/>
    <w:rsid w:val="00ED55D3"/>
    <w:rsid w:val="00EE6A8A"/>
    <w:rsid w:val="00EF030D"/>
    <w:rsid w:val="00EF5926"/>
    <w:rsid w:val="00F15745"/>
    <w:rsid w:val="00F178F1"/>
    <w:rsid w:val="00F2386B"/>
    <w:rsid w:val="00F4161D"/>
    <w:rsid w:val="00F43C3D"/>
    <w:rsid w:val="00F76868"/>
    <w:rsid w:val="00F82AF2"/>
    <w:rsid w:val="00F90F1F"/>
    <w:rsid w:val="00F92D0A"/>
    <w:rsid w:val="00F93960"/>
    <w:rsid w:val="00FA540C"/>
    <w:rsid w:val="00FB5F26"/>
    <w:rsid w:val="00FC1877"/>
    <w:rsid w:val="00FC1ADD"/>
    <w:rsid w:val="00FC3BF3"/>
    <w:rsid w:val="00FD28C0"/>
    <w:rsid w:val="00FD2E99"/>
    <w:rsid w:val="00FE2C47"/>
    <w:rsid w:val="00FE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DE9E78"/>
  <w15:docId w15:val="{D3BAEC8F-16F8-4CD3-8873-282BCC0E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F81"/>
    <w:pPr>
      <w:spacing w:before="240" w:after="200" w:line="276" w:lineRule="auto"/>
    </w:pPr>
    <w:rPr>
      <w:rFonts w:ascii="Calibri" w:eastAsia="Calibri" w:hAnsi="Calibri"/>
      <w:sz w:val="22"/>
      <w:szCs w:val="22"/>
      <w:lang w:eastAsia="en-US"/>
    </w:rPr>
  </w:style>
  <w:style w:type="paragraph" w:styleId="Heading1">
    <w:name w:val="heading 1"/>
    <w:basedOn w:val="Normal"/>
    <w:next w:val="Normal"/>
    <w:qFormat/>
    <w:pPr>
      <w:keepNext/>
      <w:tabs>
        <w:tab w:val="left" w:pos="6120"/>
      </w:tabs>
      <w:outlineLvl w:val="0"/>
    </w:pPr>
    <w:rPr>
      <w:rFonts w:ascii="Tahoma" w:hAnsi="Tahoma" w:cs="Tahoma"/>
      <w:b/>
      <w:bCs/>
    </w:rPr>
  </w:style>
  <w:style w:type="paragraph" w:styleId="Heading2">
    <w:name w:val="heading 2"/>
    <w:basedOn w:val="Normal"/>
    <w:next w:val="Normal"/>
    <w:qFormat/>
    <w:pPr>
      <w:keepNext/>
      <w:tabs>
        <w:tab w:val="left" w:pos="6120"/>
      </w:tabs>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3780"/>
      </w:tabs>
    </w:pPr>
    <w:rPr>
      <w:b/>
      <w:bCs/>
    </w:rPr>
  </w:style>
  <w:style w:type="paragraph" w:styleId="BodyText2">
    <w:name w:val="Body Text 2"/>
    <w:basedOn w:val="Normal"/>
    <w:pPr>
      <w:tabs>
        <w:tab w:val="left" w:pos="6120"/>
      </w:tabs>
    </w:pPr>
    <w:rPr>
      <w:rFonts w:ascii="Tahoma" w:hAnsi="Tahoma" w:cs="Tahoma"/>
    </w:rPr>
  </w:style>
  <w:style w:type="character" w:styleId="CommentReference">
    <w:name w:val="annotation reference"/>
    <w:semiHidden/>
    <w:rsid w:val="008B032B"/>
    <w:rPr>
      <w:sz w:val="16"/>
      <w:szCs w:val="16"/>
    </w:rPr>
  </w:style>
  <w:style w:type="paragraph" w:styleId="CommentText">
    <w:name w:val="annotation text"/>
    <w:basedOn w:val="Normal"/>
    <w:semiHidden/>
    <w:rsid w:val="008B032B"/>
    <w:rPr>
      <w:sz w:val="20"/>
      <w:szCs w:val="20"/>
    </w:rPr>
  </w:style>
  <w:style w:type="paragraph" w:styleId="CommentSubject">
    <w:name w:val="annotation subject"/>
    <w:basedOn w:val="CommentText"/>
    <w:next w:val="CommentText"/>
    <w:semiHidden/>
    <w:rsid w:val="008B032B"/>
    <w:rPr>
      <w:b/>
      <w:bCs/>
    </w:rPr>
  </w:style>
  <w:style w:type="paragraph" w:styleId="BalloonText">
    <w:name w:val="Balloon Text"/>
    <w:basedOn w:val="Normal"/>
    <w:semiHidden/>
    <w:rsid w:val="008B032B"/>
    <w:rPr>
      <w:rFonts w:ascii="Tahoma" w:hAnsi="Tahoma" w:cs="Tahoma"/>
      <w:sz w:val="16"/>
      <w:szCs w:val="16"/>
    </w:rPr>
  </w:style>
  <w:style w:type="character" w:styleId="Hyperlink">
    <w:name w:val="Hyperlink"/>
    <w:rsid w:val="008B032B"/>
    <w:rPr>
      <w:color w:val="0000FF"/>
      <w:u w:val="single"/>
    </w:rPr>
  </w:style>
  <w:style w:type="paragraph" w:styleId="HTMLPreformatted">
    <w:name w:val="HTML Preformatted"/>
    <w:basedOn w:val="Normal"/>
    <w:rsid w:val="00071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C15ACA"/>
    <w:pPr>
      <w:ind w:left="720"/>
    </w:pPr>
  </w:style>
  <w:style w:type="paragraph" w:customStyle="1" w:styleId="Default">
    <w:name w:val="Default"/>
    <w:rsid w:val="00A973E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75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ison%20jackson\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2" ma:contentTypeDescription="Create a new document." ma:contentTypeScope="" ma:versionID="7ea8dd316ced1c50b27d1051a5992775">
  <xsd:schema xmlns:xsd="http://www.w3.org/2001/XMLSchema" xmlns:xs="http://www.w3.org/2001/XMLSchema" xmlns:p="http://schemas.microsoft.com/office/2006/metadata/properties" xmlns:ns2="2f707955-c694-4423-a540-b93b289323d0" xmlns:ns3="a46cff63-3dcf-49ea-a595-106c67628a55" targetNamespace="http://schemas.microsoft.com/office/2006/metadata/properties" ma:root="true" ma:fieldsID="577f7d4b8c54a1f1bb26b54690c7bb5f" ns2:_="" ns3:_="">
    <xsd:import namespace="2f707955-c694-4423-a540-b93b289323d0"/>
    <xsd:import namespace="a46cff63-3dcf-49ea-a595-106c67628a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cff63-3dcf-49ea-a595-106c67628a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343A0-A128-45F4-AE00-791E05E2C71D}">
  <ds:schemaRefs>
    <ds:schemaRef ds:uri="http://schemas.microsoft.com/sharepoint/v3/contenttype/forms"/>
  </ds:schemaRefs>
</ds:datastoreItem>
</file>

<file path=customXml/itemProps2.xml><?xml version="1.0" encoding="utf-8"?>
<ds:datastoreItem xmlns:ds="http://schemas.openxmlformats.org/officeDocument/2006/customXml" ds:itemID="{8DDB39A6-0CDF-48FA-AA92-ECFDBE6E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955-c694-4423-a540-b93b289323d0"/>
    <ds:schemaRef ds:uri="a46cff63-3dcf-49ea-a595-106c67628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B40CE-B9C5-4FB0-B2C2-3E54AA0A38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A01366-BAEB-4D9A-91CA-E34A8ECB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TotalTime>
  <Pages>2</Pages>
  <Words>296</Words>
  <Characters>1599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Charity Commission</vt:lpstr>
    </vt:vector>
  </TitlesOfParts>
  <Company>Hospice at Home West Cumbria</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Commission</dc:title>
  <dc:creator>North Cumbria</dc:creator>
  <cp:lastModifiedBy>Ellie McMillan</cp:lastModifiedBy>
  <cp:revision>2</cp:revision>
  <cp:lastPrinted>2012-10-24T12:25:00Z</cp:lastPrinted>
  <dcterms:created xsi:type="dcterms:W3CDTF">2022-02-14T10:52:00Z</dcterms:created>
  <dcterms:modified xsi:type="dcterms:W3CDTF">2022-02-14T10:52:00Z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568300</vt:r8>
  </property>
</Properties>
</file>